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21" w:rsidRPr="0051396F" w:rsidRDefault="007A02E4" w:rsidP="007A02E4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1396F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CASA DE CARMEN</w:t>
      </w:r>
    </w:p>
    <w:p w:rsidR="00465C3C" w:rsidRPr="00F46A8A" w:rsidRDefault="007A02E4" w:rsidP="00465C3C">
      <w:pPr>
        <w:pStyle w:val="Odstavekseznama"/>
        <w:numPr>
          <w:ilvl w:val="0"/>
          <w:numId w:val="3"/>
        </w:numPr>
        <w:jc w:val="both"/>
        <w:rPr>
          <w:lang w:val="es-ES"/>
        </w:rPr>
      </w:pPr>
      <w:r w:rsidRPr="00F46A8A">
        <w:rPr>
          <w:lang w:val="es-ES"/>
        </w:rPr>
        <w:t>Completa cada recuadro escribiendo el nombre de la parte de la casa y lo que hay en cada habitación de Carmen.</w:t>
      </w:r>
      <w:r w:rsidR="00F46A8A" w:rsidRPr="00F46A8A">
        <w:rPr>
          <w:lang w:val="es-ES"/>
        </w:rPr>
        <w:t xml:space="preserve"> / </w:t>
      </w:r>
      <w:proofErr w:type="spellStart"/>
      <w:r w:rsidR="00F46A8A">
        <w:rPr>
          <w:lang w:val="es-ES"/>
        </w:rPr>
        <w:t>Tabelo</w:t>
      </w:r>
      <w:proofErr w:type="spellEnd"/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dopolni</w:t>
      </w:r>
      <w:proofErr w:type="spellEnd"/>
      <w:r w:rsidR="00F46A8A">
        <w:rPr>
          <w:lang w:val="es-ES"/>
        </w:rPr>
        <w:t xml:space="preserve"> z </w:t>
      </w:r>
      <w:proofErr w:type="spellStart"/>
      <w:r w:rsidR="00F46A8A">
        <w:rPr>
          <w:lang w:val="es-ES"/>
        </w:rPr>
        <w:t>imeni</w:t>
      </w:r>
      <w:proofErr w:type="spellEnd"/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prostorov</w:t>
      </w:r>
      <w:proofErr w:type="spellEnd"/>
      <w:r w:rsidR="00F46A8A">
        <w:rPr>
          <w:lang w:val="es-ES"/>
        </w:rPr>
        <w:t xml:space="preserve"> v </w:t>
      </w:r>
      <w:proofErr w:type="spellStart"/>
      <w:r w:rsidR="00F46A8A">
        <w:rPr>
          <w:lang w:val="es-ES"/>
        </w:rPr>
        <w:t>hiši</w:t>
      </w:r>
      <w:proofErr w:type="spellEnd"/>
      <w:r w:rsidR="00F46A8A">
        <w:rPr>
          <w:lang w:val="es-ES"/>
        </w:rPr>
        <w:t xml:space="preserve"> in </w:t>
      </w:r>
      <w:proofErr w:type="spellStart"/>
      <w:r w:rsidR="00F46A8A">
        <w:rPr>
          <w:lang w:val="es-ES"/>
        </w:rPr>
        <w:t>pri</w:t>
      </w:r>
      <w:proofErr w:type="spellEnd"/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vsakem</w:t>
      </w:r>
      <w:proofErr w:type="spellEnd"/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napiši</w:t>
      </w:r>
      <w:proofErr w:type="spellEnd"/>
      <w:r w:rsidR="00A335B4">
        <w:rPr>
          <w:lang w:val="es-ES"/>
        </w:rPr>
        <w:t>,</w:t>
      </w:r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kaj</w:t>
      </w:r>
      <w:proofErr w:type="spellEnd"/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lahko</w:t>
      </w:r>
      <w:proofErr w:type="spellEnd"/>
      <w:r w:rsidR="00F46A8A">
        <w:rPr>
          <w:lang w:val="es-ES"/>
        </w:rPr>
        <w:t xml:space="preserve"> </w:t>
      </w:r>
      <w:proofErr w:type="spellStart"/>
      <w:r w:rsidR="00F46A8A">
        <w:rPr>
          <w:lang w:val="es-ES"/>
        </w:rPr>
        <w:t>najdemo</w:t>
      </w:r>
      <w:proofErr w:type="spellEnd"/>
      <w:r w:rsidR="00F46A8A">
        <w:rPr>
          <w:lang w:val="es-ES"/>
        </w:rPr>
        <w:t xml:space="preserve"> v </w:t>
      </w:r>
      <w:proofErr w:type="spellStart"/>
      <w:r w:rsidR="00F46A8A">
        <w:rPr>
          <w:lang w:val="es-ES"/>
        </w:rPr>
        <w:t>njem</w:t>
      </w:r>
      <w:proofErr w:type="spellEnd"/>
      <w:r w:rsidR="00F46A8A">
        <w:rPr>
          <w:lang w:val="es-ES"/>
        </w:rPr>
        <w:t xml:space="preserve"> in </w:t>
      </w:r>
      <w:proofErr w:type="spellStart"/>
      <w:r w:rsidR="00F46A8A">
        <w:rPr>
          <w:lang w:val="es-ES"/>
        </w:rPr>
        <w:t>kje</w:t>
      </w:r>
      <w:proofErr w:type="spellEnd"/>
      <w:r w:rsidR="00F46A8A">
        <w:rPr>
          <w:lang w:val="es-ES"/>
        </w:rPr>
        <w:t xml:space="preserve"> se </w:t>
      </w:r>
      <w:proofErr w:type="spellStart"/>
      <w:r w:rsidR="00F46A8A">
        <w:rPr>
          <w:lang w:val="es-ES"/>
        </w:rPr>
        <w:t>nahaja</w:t>
      </w:r>
      <w:proofErr w:type="spellEnd"/>
      <w:r w:rsidR="00F46A8A">
        <w:rPr>
          <w:lang w:val="es-ES"/>
        </w:rPr>
        <w:t xml:space="preserve">. </w:t>
      </w:r>
      <w:proofErr w:type="spellStart"/>
      <w:r w:rsidR="00F46A8A">
        <w:rPr>
          <w:lang w:val="es-ES"/>
        </w:rPr>
        <w:t>Pomagaj</w:t>
      </w:r>
      <w:proofErr w:type="spellEnd"/>
      <w:r w:rsidR="00F46A8A">
        <w:rPr>
          <w:lang w:val="es-ES"/>
        </w:rPr>
        <w:t xml:space="preserve"> si s </w:t>
      </w:r>
      <w:proofErr w:type="spellStart"/>
      <w:r w:rsidR="00F46A8A">
        <w:rPr>
          <w:lang w:val="es-ES"/>
        </w:rPr>
        <w:t>slovarjem</w:t>
      </w:r>
      <w:proofErr w:type="spellEnd"/>
      <w:r w:rsidR="00F46A8A">
        <w:rPr>
          <w:lang w:val="es-ES"/>
        </w:rPr>
        <w:t xml:space="preserve">. </w:t>
      </w:r>
      <w:proofErr w:type="spellStart"/>
      <w:r w:rsidR="00F46A8A">
        <w:rPr>
          <w:lang w:val="es-ES"/>
        </w:rPr>
        <w:t>Glej</w:t>
      </w:r>
      <w:proofErr w:type="spellEnd"/>
      <w:r w:rsidR="00F46A8A">
        <w:rPr>
          <w:lang w:val="es-ES"/>
        </w:rPr>
        <w:t xml:space="preserve">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16"/>
        <w:gridCol w:w="4734"/>
      </w:tblGrid>
      <w:tr w:rsidR="007A02E4" w:rsidTr="00465C3C">
        <w:tc>
          <w:tcPr>
            <w:tcW w:w="4765" w:type="dxa"/>
          </w:tcPr>
          <w:p w:rsidR="007A02E4" w:rsidRDefault="00F46A8A" w:rsidP="007A02E4">
            <w:pPr>
              <w:jc w:val="both"/>
            </w:pPr>
            <w:r w:rsidRPr="0051396F">
              <w:rPr>
                <w:noProof/>
                <w:lang w:val="sl-SI" w:eastAsia="sl-SI"/>
              </w:rPr>
              <w:drawing>
                <wp:inline distT="0" distB="0" distL="0" distR="0" wp14:anchorId="61B911AE" wp14:editId="13E836FA">
                  <wp:extent cx="2743200" cy="2057400"/>
                  <wp:effectExtent l="0" t="0" r="0" b="0"/>
                  <wp:docPr id="7" name="Picture 7" descr="http://www.arqhys.com/construcciones/imagenes/Iluminacion%20del%20come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rqhys.com/construcciones/imagenes/Iluminacion%20del%20come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A02E4" w:rsidRDefault="007A02E4" w:rsidP="007A02E4">
            <w:pPr>
              <w:jc w:val="both"/>
            </w:pPr>
            <w:r w:rsidRPr="007A02E4">
              <w:rPr>
                <w:noProof/>
                <w:lang w:val="sl-SI" w:eastAsia="sl-SI"/>
              </w:rPr>
              <w:drawing>
                <wp:inline distT="0" distB="0" distL="0" distR="0" wp14:anchorId="1E8E71AB" wp14:editId="59AB7EDE">
                  <wp:extent cx="2257425" cy="2157095"/>
                  <wp:effectExtent l="0" t="0" r="9525" b="0"/>
                  <wp:docPr id="2" name="Picture 2" descr="http://decoracionhabitaciones.net/wp-content/uploads/2010/02/Cuartos-de-ba%C3%B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ecoracionhabitaciones.net/wp-content/uploads/2010/02/Cuartos-de-ba%C3%B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5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E4" w:rsidTr="00465C3C">
        <w:tc>
          <w:tcPr>
            <w:tcW w:w="4765" w:type="dxa"/>
          </w:tcPr>
          <w:p w:rsidR="007A02E4" w:rsidRPr="00F46A8A" w:rsidRDefault="0051396F" w:rsidP="007A02E4">
            <w:pPr>
              <w:jc w:val="both"/>
              <w:rPr>
                <w:b/>
                <w:lang w:val="es-ES"/>
              </w:rPr>
            </w:pPr>
            <w:r w:rsidRPr="00F46A8A">
              <w:rPr>
                <w:b/>
                <w:lang w:val="es-ES"/>
              </w:rPr>
              <w:t>Parte de la casa</w:t>
            </w:r>
            <w:r w:rsidR="007A02E4" w:rsidRPr="00F46A8A">
              <w:rPr>
                <w:b/>
                <w:lang w:val="es-ES"/>
              </w:rPr>
              <w:t>:</w:t>
            </w:r>
            <w:r w:rsidR="00F46A8A" w:rsidRPr="00F46A8A">
              <w:rPr>
                <w:b/>
                <w:lang w:val="es-ES"/>
              </w:rPr>
              <w:t xml:space="preserve"> comedor</w:t>
            </w:r>
          </w:p>
        </w:tc>
        <w:tc>
          <w:tcPr>
            <w:tcW w:w="4811" w:type="dxa"/>
          </w:tcPr>
          <w:p w:rsidR="007A02E4" w:rsidRPr="00F46A8A" w:rsidRDefault="0051396F" w:rsidP="007A02E4">
            <w:pPr>
              <w:jc w:val="both"/>
              <w:rPr>
                <w:b/>
              </w:rPr>
            </w:pPr>
            <w:r w:rsidRPr="00F46A8A">
              <w:rPr>
                <w:b/>
              </w:rPr>
              <w:t>Parte</w:t>
            </w:r>
            <w:r w:rsidR="007A02E4" w:rsidRPr="00F46A8A">
              <w:rPr>
                <w:b/>
              </w:rPr>
              <w:t>:</w:t>
            </w:r>
          </w:p>
        </w:tc>
      </w:tr>
      <w:tr w:rsidR="007A02E4" w:rsidRPr="00F46A8A" w:rsidTr="00465C3C">
        <w:tc>
          <w:tcPr>
            <w:tcW w:w="4765" w:type="dxa"/>
          </w:tcPr>
          <w:p w:rsidR="00F46A8A" w:rsidRDefault="00F46A8A" w:rsidP="007A02E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Hay una mesa. Está en el centro del comedor.</w:t>
            </w:r>
          </w:p>
          <w:p w:rsidR="007A02E4" w:rsidRDefault="007A02E4" w:rsidP="007A02E4">
            <w:pPr>
              <w:jc w:val="both"/>
              <w:rPr>
                <w:lang w:val="es-ES"/>
              </w:rPr>
            </w:pPr>
            <w:r w:rsidRPr="00F46A8A">
              <w:rPr>
                <w:lang w:val="es-ES"/>
              </w:rPr>
              <w:t xml:space="preserve">Hay una </w:t>
            </w:r>
            <w:r w:rsidR="00F46A8A" w:rsidRPr="00F46A8A">
              <w:rPr>
                <w:lang w:val="es-ES"/>
              </w:rPr>
              <w:t>lámpara</w:t>
            </w:r>
            <w:r w:rsidR="00F46A8A">
              <w:rPr>
                <w:lang w:val="es-ES"/>
              </w:rPr>
              <w:t xml:space="preserve">. Está encima de la mesa. </w:t>
            </w:r>
          </w:p>
          <w:p w:rsidR="00F46A8A" w:rsidRDefault="00F46A8A" w:rsidP="007A02E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Hay una estantería. Está detrás de la mesa.</w:t>
            </w:r>
          </w:p>
          <w:p w:rsidR="00F46A8A" w:rsidRPr="00F46A8A" w:rsidRDefault="00F46A8A" w:rsidP="007A02E4">
            <w:pPr>
              <w:jc w:val="both"/>
              <w:rPr>
                <w:rFonts w:ascii="Chiller" w:hAnsi="Chiller"/>
                <w:lang w:val="es-ES"/>
              </w:rPr>
            </w:pPr>
            <w:r>
              <w:rPr>
                <w:lang w:val="es-ES"/>
              </w:rPr>
              <w:t>Hay un espejo. Está al lado de la mesa.</w:t>
            </w:r>
          </w:p>
          <w:p w:rsidR="007A02E4" w:rsidRPr="00F46A8A" w:rsidRDefault="007A02E4" w:rsidP="007A02E4">
            <w:pPr>
              <w:jc w:val="both"/>
              <w:rPr>
                <w:lang w:val="es-ES"/>
              </w:rPr>
            </w:pPr>
          </w:p>
        </w:tc>
        <w:tc>
          <w:tcPr>
            <w:tcW w:w="4811" w:type="dxa"/>
          </w:tcPr>
          <w:p w:rsidR="007A02E4" w:rsidRPr="00F46A8A" w:rsidRDefault="007A02E4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</w:tc>
      </w:tr>
      <w:tr w:rsidR="007A02E4" w:rsidRPr="00F46A8A" w:rsidTr="00465C3C">
        <w:tc>
          <w:tcPr>
            <w:tcW w:w="4765" w:type="dxa"/>
          </w:tcPr>
          <w:p w:rsidR="007A02E4" w:rsidRPr="00F46A8A" w:rsidRDefault="007A02E4" w:rsidP="007A02E4">
            <w:pPr>
              <w:jc w:val="both"/>
              <w:rPr>
                <w:lang w:val="es-ES"/>
              </w:rPr>
            </w:pPr>
            <w:r w:rsidRPr="007A02E4">
              <w:rPr>
                <w:noProof/>
                <w:lang w:val="sl-SI" w:eastAsia="sl-SI"/>
              </w:rPr>
              <w:drawing>
                <wp:inline distT="0" distB="0" distL="0" distR="0" wp14:anchorId="232EEB02" wp14:editId="59FA75D4">
                  <wp:extent cx="2695575" cy="2121037"/>
                  <wp:effectExtent l="0" t="0" r="0" b="0"/>
                  <wp:docPr id="3" name="Picture 3" descr="http://www.culturageneral.net/pintura/cuadros/jpg/la_habitacion_de_van_go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ulturageneral.net/pintura/cuadros/jpg/la_habitacion_de_van_go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12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A02E4" w:rsidRPr="00F46A8A" w:rsidRDefault="0051396F" w:rsidP="007A02E4">
            <w:pPr>
              <w:jc w:val="both"/>
              <w:rPr>
                <w:lang w:val="es-ES"/>
              </w:rPr>
            </w:pPr>
            <w:r w:rsidRPr="0051396F">
              <w:rPr>
                <w:noProof/>
                <w:lang w:val="sl-SI" w:eastAsia="sl-SI"/>
              </w:rPr>
              <w:drawing>
                <wp:inline distT="0" distB="0" distL="0" distR="0" wp14:anchorId="78873881" wp14:editId="768F9BAE">
                  <wp:extent cx="2918116" cy="1647825"/>
                  <wp:effectExtent l="0" t="0" r="0" b="0"/>
                  <wp:docPr id="4" name="Picture 4" descr="http://interiorismos.com/wp-content/2011/05/renovar-la-terraza-con-bajo-presupu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nteriorismos.com/wp-content/2011/05/renovar-la-terraza-con-bajo-presupue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275" cy="164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2E4" w:rsidRPr="00F46A8A" w:rsidTr="00465C3C">
        <w:tc>
          <w:tcPr>
            <w:tcW w:w="4765" w:type="dxa"/>
          </w:tcPr>
          <w:p w:rsidR="007A02E4" w:rsidRPr="00F46A8A" w:rsidRDefault="0051396F" w:rsidP="007A02E4">
            <w:pPr>
              <w:jc w:val="both"/>
              <w:rPr>
                <w:b/>
                <w:lang w:val="es-ES"/>
              </w:rPr>
            </w:pPr>
            <w:r w:rsidRPr="00F46A8A">
              <w:rPr>
                <w:b/>
                <w:lang w:val="es-ES"/>
              </w:rPr>
              <w:t>Parte:</w:t>
            </w:r>
          </w:p>
        </w:tc>
        <w:tc>
          <w:tcPr>
            <w:tcW w:w="4811" w:type="dxa"/>
          </w:tcPr>
          <w:p w:rsidR="007A02E4" w:rsidRPr="00F46A8A" w:rsidRDefault="0051396F" w:rsidP="007A02E4">
            <w:pPr>
              <w:jc w:val="both"/>
              <w:rPr>
                <w:lang w:val="es-ES"/>
              </w:rPr>
            </w:pPr>
            <w:r w:rsidRPr="00F46A8A">
              <w:rPr>
                <w:b/>
                <w:lang w:val="es-ES"/>
              </w:rPr>
              <w:t>Parte:</w:t>
            </w:r>
          </w:p>
        </w:tc>
      </w:tr>
      <w:tr w:rsidR="00465C3C" w:rsidRPr="00F46A8A" w:rsidTr="00465C3C">
        <w:tc>
          <w:tcPr>
            <w:tcW w:w="4765" w:type="dxa"/>
          </w:tcPr>
          <w:p w:rsidR="00465C3C" w:rsidRPr="00F46A8A" w:rsidRDefault="00465C3C" w:rsidP="007A02E4">
            <w:pPr>
              <w:jc w:val="both"/>
              <w:rPr>
                <w:lang w:val="es-ES"/>
              </w:rPr>
            </w:pPr>
            <w:bookmarkStart w:id="0" w:name="_GoBack" w:colFirst="1" w:colLast="1"/>
          </w:p>
          <w:p w:rsidR="00465C3C" w:rsidRPr="00F46A8A" w:rsidRDefault="00465C3C" w:rsidP="007A02E4">
            <w:pPr>
              <w:jc w:val="both"/>
              <w:rPr>
                <w:lang w:val="es-ES"/>
              </w:rPr>
            </w:pPr>
          </w:p>
          <w:p w:rsidR="00465C3C" w:rsidRPr="00F46A8A" w:rsidRDefault="00465C3C" w:rsidP="007A02E4">
            <w:pPr>
              <w:jc w:val="both"/>
              <w:rPr>
                <w:lang w:val="es-ES"/>
              </w:rPr>
            </w:pPr>
          </w:p>
          <w:p w:rsidR="00465C3C" w:rsidRPr="00F46A8A" w:rsidRDefault="00465C3C" w:rsidP="007A02E4">
            <w:pPr>
              <w:jc w:val="both"/>
              <w:rPr>
                <w:lang w:val="es-ES"/>
              </w:rPr>
            </w:pPr>
          </w:p>
          <w:p w:rsidR="00465C3C" w:rsidRPr="00F46A8A" w:rsidRDefault="00465C3C" w:rsidP="007A02E4">
            <w:pPr>
              <w:jc w:val="both"/>
              <w:rPr>
                <w:lang w:val="es-ES"/>
              </w:rPr>
            </w:pPr>
          </w:p>
          <w:p w:rsidR="00465C3C" w:rsidRPr="00F46A8A" w:rsidRDefault="00465C3C" w:rsidP="007A02E4">
            <w:pPr>
              <w:jc w:val="both"/>
              <w:rPr>
                <w:lang w:val="es-ES"/>
              </w:rPr>
            </w:pPr>
          </w:p>
        </w:tc>
        <w:tc>
          <w:tcPr>
            <w:tcW w:w="4811" w:type="dxa"/>
          </w:tcPr>
          <w:p w:rsidR="00465C3C" w:rsidRPr="00F46A8A" w:rsidRDefault="00465C3C" w:rsidP="007A02E4">
            <w:pPr>
              <w:jc w:val="both"/>
              <w:rPr>
                <w:lang w:val="es-ES"/>
              </w:rPr>
            </w:pPr>
          </w:p>
        </w:tc>
      </w:tr>
      <w:bookmarkEnd w:id="0"/>
      <w:tr w:rsidR="007A02E4" w:rsidRPr="00F46A8A" w:rsidTr="00465C3C">
        <w:tc>
          <w:tcPr>
            <w:tcW w:w="4765" w:type="dxa"/>
          </w:tcPr>
          <w:p w:rsidR="0051396F" w:rsidRPr="00F46A8A" w:rsidRDefault="0051396F" w:rsidP="007A02E4">
            <w:pPr>
              <w:jc w:val="both"/>
              <w:rPr>
                <w:lang w:val="es-ES"/>
              </w:rPr>
            </w:pPr>
            <w:r w:rsidRPr="0051396F">
              <w:rPr>
                <w:noProof/>
                <w:lang w:val="sl-SI" w:eastAsia="sl-SI"/>
              </w:rPr>
              <w:lastRenderedPageBreak/>
              <w:drawing>
                <wp:inline distT="0" distB="0" distL="0" distR="0" wp14:anchorId="7E5454EC" wp14:editId="044AE58A">
                  <wp:extent cx="2841834" cy="2179781"/>
                  <wp:effectExtent l="0" t="0" r="0" b="0"/>
                  <wp:docPr id="6" name="Picture 6" descr="http://casadiez.elle.es/var/plain_site/storage/images/decoracion_facil/reportaje/decoracion_feng_shui/salon_comedor_feng_shui/137373-1-esl-ES/salon_comedor_feng_shui_articulo_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sadiez.elle.es/var/plain_site/storage/images/decoracion_facil/reportaje/decoracion_feng_shui/salon_comedor_feng_shui/137373-1-esl-ES/salon_comedor_feng_shui_articulo_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623" cy="218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</w:tcPr>
          <w:p w:rsidR="007A02E4" w:rsidRPr="00F46A8A" w:rsidRDefault="00F46A8A" w:rsidP="007A02E4">
            <w:pPr>
              <w:jc w:val="both"/>
              <w:rPr>
                <w:lang w:val="es-ES"/>
              </w:rPr>
            </w:pPr>
            <w:r w:rsidRPr="007A02E4">
              <w:rPr>
                <w:noProof/>
                <w:lang w:val="sl-SI" w:eastAsia="sl-SI"/>
              </w:rPr>
              <w:drawing>
                <wp:inline distT="0" distB="0" distL="0" distR="0" wp14:anchorId="1BD7D420" wp14:editId="41F18ABE">
                  <wp:extent cx="2771775" cy="2155825"/>
                  <wp:effectExtent l="0" t="0" r="9525" b="0"/>
                  <wp:docPr id="1" name="Picture 1" descr="http://www.universodecoracion.com/wp-content/uploads/reforma-de-la-cocina-con-bajo-presupues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odecoracion.com/wp-content/uploads/reforma-de-la-cocina-con-bajo-presupues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96F" w:rsidRPr="00F46A8A" w:rsidTr="00465C3C">
        <w:tc>
          <w:tcPr>
            <w:tcW w:w="4765" w:type="dxa"/>
          </w:tcPr>
          <w:p w:rsidR="0051396F" w:rsidRPr="00F46A8A" w:rsidRDefault="0051396F" w:rsidP="007A02E4">
            <w:pPr>
              <w:jc w:val="both"/>
              <w:rPr>
                <w:b/>
                <w:lang w:val="es-ES"/>
              </w:rPr>
            </w:pPr>
            <w:r w:rsidRPr="00F46A8A">
              <w:rPr>
                <w:b/>
                <w:lang w:val="es-ES"/>
              </w:rPr>
              <w:t>Parte:</w:t>
            </w:r>
          </w:p>
        </w:tc>
        <w:tc>
          <w:tcPr>
            <w:tcW w:w="4811" w:type="dxa"/>
          </w:tcPr>
          <w:p w:rsidR="0051396F" w:rsidRPr="00F46A8A" w:rsidRDefault="0051396F" w:rsidP="007A02E4">
            <w:pPr>
              <w:jc w:val="both"/>
              <w:rPr>
                <w:b/>
                <w:lang w:val="es-ES"/>
              </w:rPr>
            </w:pPr>
            <w:r w:rsidRPr="00F46A8A">
              <w:rPr>
                <w:b/>
                <w:lang w:val="es-ES"/>
              </w:rPr>
              <w:t>Parte:</w:t>
            </w:r>
          </w:p>
        </w:tc>
      </w:tr>
      <w:tr w:rsidR="0051396F" w:rsidRPr="00F46A8A" w:rsidTr="00465C3C">
        <w:tc>
          <w:tcPr>
            <w:tcW w:w="4765" w:type="dxa"/>
          </w:tcPr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</w:tc>
        <w:tc>
          <w:tcPr>
            <w:tcW w:w="4811" w:type="dxa"/>
          </w:tcPr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  <w:p w:rsidR="0051396F" w:rsidRPr="00F46A8A" w:rsidRDefault="0051396F" w:rsidP="007A02E4">
            <w:pPr>
              <w:jc w:val="both"/>
              <w:rPr>
                <w:lang w:val="es-ES"/>
              </w:rPr>
            </w:pPr>
          </w:p>
        </w:tc>
      </w:tr>
    </w:tbl>
    <w:p w:rsidR="00465C3C" w:rsidRPr="00F46A8A" w:rsidRDefault="00465C3C" w:rsidP="00F46A8A">
      <w:pPr>
        <w:spacing w:after="0" w:line="240" w:lineRule="auto"/>
        <w:jc w:val="both"/>
        <w:rPr>
          <w:rFonts w:ascii="Bradley Hand ITC" w:hAnsi="Bradley Hand ITC"/>
          <w:lang w:val="es-ES"/>
        </w:rPr>
      </w:pPr>
    </w:p>
    <w:sectPr w:rsidR="00465C3C" w:rsidRPr="00F46A8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33" w:rsidRDefault="00613D33" w:rsidP="00731C99">
      <w:pPr>
        <w:spacing w:after="0" w:line="240" w:lineRule="auto"/>
      </w:pPr>
      <w:r>
        <w:separator/>
      </w:r>
    </w:p>
  </w:endnote>
  <w:endnote w:type="continuationSeparator" w:id="0">
    <w:p w:rsidR="00613D33" w:rsidRDefault="00613D33" w:rsidP="0073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99" w:rsidRPr="00731C99" w:rsidRDefault="00731C99" w:rsidP="00731C99">
    <w:pPr>
      <w:pStyle w:val="Noga"/>
      <w:jc w:val="center"/>
      <w:rPr>
        <w:sz w:val="14"/>
        <w:szCs w:val="14"/>
      </w:rPr>
    </w:pPr>
    <w:proofErr w:type="spellStart"/>
    <w:proofErr w:type="gramStart"/>
    <w:r>
      <w:rPr>
        <w:sz w:val="14"/>
        <w:szCs w:val="14"/>
      </w:rPr>
      <w:t>adaptado</w:t>
    </w:r>
    <w:proofErr w:type="spellEnd"/>
    <w:proofErr w:type="gramEnd"/>
    <w:r>
      <w:rPr>
        <w:sz w:val="14"/>
        <w:szCs w:val="14"/>
      </w:rPr>
      <w:t xml:space="preserve"> de </w:t>
    </w:r>
    <w:r w:rsidRPr="00731C99">
      <w:rPr>
        <w:sz w:val="14"/>
        <w:szCs w:val="14"/>
      </w:rPr>
      <w:t>todoele.net</w:t>
    </w:r>
  </w:p>
  <w:p w:rsidR="00731C99" w:rsidRDefault="00731C9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33" w:rsidRDefault="00613D33" w:rsidP="00731C99">
      <w:pPr>
        <w:spacing w:after="0" w:line="240" w:lineRule="auto"/>
      </w:pPr>
      <w:r>
        <w:separator/>
      </w:r>
    </w:p>
  </w:footnote>
  <w:footnote w:type="continuationSeparator" w:id="0">
    <w:p w:rsidR="00613D33" w:rsidRDefault="00613D33" w:rsidP="0073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A26EF"/>
    <w:multiLevelType w:val="hybridMultilevel"/>
    <w:tmpl w:val="22321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39CA"/>
    <w:multiLevelType w:val="hybridMultilevel"/>
    <w:tmpl w:val="276A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D12F5"/>
    <w:multiLevelType w:val="hybridMultilevel"/>
    <w:tmpl w:val="3CA4CD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E4"/>
    <w:rsid w:val="00465C3C"/>
    <w:rsid w:val="0051396F"/>
    <w:rsid w:val="00613D33"/>
    <w:rsid w:val="00731C99"/>
    <w:rsid w:val="007A02E4"/>
    <w:rsid w:val="008D2621"/>
    <w:rsid w:val="00A335B4"/>
    <w:rsid w:val="00F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6C61-218E-4649-82A1-065BC070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02E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65C3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1C99"/>
  </w:style>
  <w:style w:type="paragraph" w:styleId="Noga">
    <w:name w:val="footer"/>
    <w:basedOn w:val="Navaden"/>
    <w:link w:val="NogaZnak"/>
    <w:uiPriority w:val="99"/>
    <w:unhideWhenUsed/>
    <w:rsid w:val="0073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 Shared Account</dc:creator>
  <cp:lastModifiedBy>DOMACIJA</cp:lastModifiedBy>
  <cp:revision>3</cp:revision>
  <dcterms:created xsi:type="dcterms:W3CDTF">2014-03-25T18:48:00Z</dcterms:created>
  <dcterms:modified xsi:type="dcterms:W3CDTF">2014-03-25T18:50:00Z</dcterms:modified>
</cp:coreProperties>
</file>